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AD" w:rsidRPr="004159FC" w:rsidRDefault="00BB69AD" w:rsidP="00BB6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9FC">
        <w:rPr>
          <w:rFonts w:ascii="Times New Roman" w:hAnsi="Times New Roman"/>
          <w:b/>
          <w:sz w:val="24"/>
          <w:szCs w:val="24"/>
        </w:rPr>
        <w:t>Резолюция</w:t>
      </w:r>
    </w:p>
    <w:p w:rsidR="00BB69AD" w:rsidRPr="004159FC" w:rsidRDefault="00BB69AD" w:rsidP="00BB6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159FC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159FC">
        <w:rPr>
          <w:rFonts w:ascii="Times New Roman" w:hAnsi="Times New Roman"/>
          <w:b/>
          <w:sz w:val="24"/>
          <w:szCs w:val="24"/>
        </w:rPr>
        <w:t>II</w:t>
      </w:r>
      <w:r w:rsidR="006547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59FC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BB69AD" w:rsidRPr="004159FC" w:rsidRDefault="00BB69AD" w:rsidP="00BB6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9FC">
        <w:rPr>
          <w:rFonts w:ascii="Times New Roman" w:hAnsi="Times New Roman"/>
          <w:b/>
          <w:sz w:val="24"/>
          <w:szCs w:val="24"/>
        </w:rPr>
        <w:t xml:space="preserve">«Актуальные проблемы и перспективы реализации </w:t>
      </w:r>
    </w:p>
    <w:p w:rsidR="00BB69AD" w:rsidRPr="004159FC" w:rsidRDefault="00BB69AD" w:rsidP="00BB6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9FC">
        <w:rPr>
          <w:rFonts w:ascii="Times New Roman" w:hAnsi="Times New Roman"/>
          <w:b/>
          <w:sz w:val="24"/>
          <w:szCs w:val="24"/>
        </w:rPr>
        <w:t>муниципальной молодежной политики города Новосибирска»</w:t>
      </w:r>
    </w:p>
    <w:p w:rsidR="00BB69AD" w:rsidRPr="004159FC" w:rsidRDefault="00BB69AD" w:rsidP="001F1637">
      <w:pPr>
        <w:spacing w:after="24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1"/>
        <w:gridCol w:w="4766"/>
      </w:tblGrid>
      <w:tr w:rsidR="00BB69AD" w:rsidRPr="004159FC" w:rsidTr="00BB69AD">
        <w:trPr>
          <w:trHeight w:val="286"/>
        </w:trPr>
        <w:tc>
          <w:tcPr>
            <w:tcW w:w="4721" w:type="dxa"/>
            <w:hideMark/>
          </w:tcPr>
          <w:p w:rsidR="00BB69AD" w:rsidRPr="004159FC" w:rsidRDefault="0065476E" w:rsidP="001F1637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17-19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ноября 20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</w:t>
            </w:r>
            <w:proofErr w:type="spellEnd"/>
            <w:r w:rsidR="00BB69AD" w:rsidRPr="00415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66" w:type="dxa"/>
            <w:hideMark/>
          </w:tcPr>
          <w:p w:rsidR="00BB69AD" w:rsidRPr="004159FC" w:rsidRDefault="00BB69AD" w:rsidP="001F1637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5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Новосибирск</w:t>
            </w:r>
          </w:p>
        </w:tc>
      </w:tr>
    </w:tbl>
    <w:p w:rsidR="00BB69AD" w:rsidRPr="004159FC" w:rsidRDefault="00BB69AD" w:rsidP="001F163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9FC">
        <w:rPr>
          <w:rFonts w:ascii="Times New Roman" w:hAnsi="Times New Roman"/>
          <w:sz w:val="24"/>
          <w:szCs w:val="24"/>
        </w:rPr>
        <w:t xml:space="preserve">Организатором конференции выступили Комитет по делам молодёжи мэрии города Новосибирска. </w:t>
      </w:r>
      <w:r w:rsidRPr="0078570F">
        <w:rPr>
          <w:rFonts w:ascii="Times New Roman" w:hAnsi="Times New Roman"/>
          <w:sz w:val="24"/>
          <w:szCs w:val="24"/>
        </w:rPr>
        <w:t>Всего в работе конференции приняли участие</w:t>
      </w:r>
      <w:r w:rsidR="0078570F" w:rsidRPr="0078570F">
        <w:rPr>
          <w:rFonts w:ascii="Times New Roman" w:hAnsi="Times New Roman"/>
          <w:sz w:val="24"/>
          <w:szCs w:val="24"/>
        </w:rPr>
        <w:t>:</w:t>
      </w:r>
      <w:r w:rsidRPr="0078570F">
        <w:rPr>
          <w:rFonts w:ascii="Times New Roman" w:hAnsi="Times New Roman"/>
          <w:sz w:val="24"/>
          <w:szCs w:val="24"/>
        </w:rPr>
        <w:t xml:space="preserve"> </w:t>
      </w:r>
      <w:r w:rsidR="0078570F" w:rsidRPr="0078570F">
        <w:rPr>
          <w:rFonts w:ascii="Times New Roman" w:hAnsi="Times New Roman"/>
          <w:sz w:val="24"/>
          <w:szCs w:val="24"/>
        </w:rPr>
        <w:t xml:space="preserve">92 человека </w:t>
      </w:r>
      <w:proofErr w:type="spellStart"/>
      <w:r w:rsidR="0078570F" w:rsidRPr="0078570F">
        <w:rPr>
          <w:rFonts w:ascii="Times New Roman" w:hAnsi="Times New Roman"/>
          <w:sz w:val="24"/>
          <w:szCs w:val="24"/>
        </w:rPr>
        <w:t>очно</w:t>
      </w:r>
      <w:proofErr w:type="spellEnd"/>
      <w:r w:rsidR="0078570F" w:rsidRPr="0078570F">
        <w:rPr>
          <w:rFonts w:ascii="Times New Roman" w:hAnsi="Times New Roman"/>
          <w:sz w:val="24"/>
          <w:szCs w:val="24"/>
        </w:rPr>
        <w:t xml:space="preserve">, произведено подключений к </w:t>
      </w:r>
      <w:proofErr w:type="spellStart"/>
      <w:r w:rsidR="0078570F" w:rsidRPr="0078570F">
        <w:rPr>
          <w:rFonts w:ascii="Times New Roman" w:hAnsi="Times New Roman"/>
          <w:sz w:val="24"/>
          <w:szCs w:val="24"/>
        </w:rPr>
        <w:t>онлайн-трансляциям</w:t>
      </w:r>
      <w:proofErr w:type="spellEnd"/>
      <w:r w:rsidR="0078570F" w:rsidRPr="0078570F">
        <w:rPr>
          <w:rFonts w:ascii="Times New Roman" w:hAnsi="Times New Roman"/>
          <w:sz w:val="24"/>
          <w:szCs w:val="24"/>
        </w:rPr>
        <w:t xml:space="preserve"> 476, зарегистрировано количество просмотров – 45 825. Это</w:t>
      </w:r>
      <w:r w:rsidRPr="0078570F">
        <w:rPr>
          <w:rFonts w:ascii="Times New Roman" w:hAnsi="Times New Roman"/>
          <w:sz w:val="24"/>
          <w:szCs w:val="24"/>
        </w:rPr>
        <w:t xml:space="preserve"> руководители и специ</w:t>
      </w:r>
      <w:r w:rsidR="00B87262" w:rsidRPr="0078570F">
        <w:rPr>
          <w:rFonts w:ascii="Times New Roman" w:hAnsi="Times New Roman"/>
          <w:sz w:val="24"/>
          <w:szCs w:val="24"/>
        </w:rPr>
        <w:t>алисты органов управления молоде</w:t>
      </w:r>
      <w:r w:rsidRPr="0078570F">
        <w:rPr>
          <w:rFonts w:ascii="Times New Roman" w:hAnsi="Times New Roman"/>
          <w:sz w:val="24"/>
          <w:szCs w:val="24"/>
        </w:rPr>
        <w:t>жной политики</w:t>
      </w:r>
      <w:r w:rsidR="00B87262" w:rsidRPr="0078570F">
        <w:rPr>
          <w:rFonts w:ascii="Times New Roman" w:hAnsi="Times New Roman"/>
          <w:sz w:val="24"/>
          <w:szCs w:val="24"/>
        </w:rPr>
        <w:t xml:space="preserve"> и учреждений сферы молодежной политики</w:t>
      </w:r>
      <w:r w:rsidRPr="0078570F">
        <w:rPr>
          <w:rFonts w:ascii="Times New Roman" w:hAnsi="Times New Roman"/>
          <w:sz w:val="24"/>
          <w:szCs w:val="24"/>
        </w:rPr>
        <w:t xml:space="preserve">, представители Министерства </w:t>
      </w:r>
      <w:r w:rsidR="00E87AD2" w:rsidRPr="0078570F">
        <w:rPr>
          <w:rFonts w:ascii="Times New Roman" w:hAnsi="Times New Roman"/>
          <w:sz w:val="24"/>
          <w:szCs w:val="24"/>
        </w:rPr>
        <w:t xml:space="preserve">высшего </w:t>
      </w:r>
      <w:r w:rsidRPr="0078570F">
        <w:rPr>
          <w:rFonts w:ascii="Times New Roman" w:hAnsi="Times New Roman"/>
          <w:sz w:val="24"/>
          <w:szCs w:val="24"/>
        </w:rPr>
        <w:t>образования и науки, профессионального и экспертного сообществ в области молодежной политики, лидеры молодежных общественных объединений, студенческая молодежь.</w:t>
      </w:r>
    </w:p>
    <w:p w:rsidR="001F1637" w:rsidRPr="001F1637" w:rsidRDefault="001F1637" w:rsidP="001F163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1F1637">
        <w:rPr>
          <w:rFonts w:ascii="Times New Roman" w:hAnsi="Times New Roman"/>
        </w:rPr>
        <w:t xml:space="preserve">Целью данной Конференции выступает обсуждение проблем и перспектив развития муниципальной молодёжной политики в городе Новосибирске, изучение, обобщение и трансляция опыта работы по реализации муниципальной молодежной политики, разработка практических предложений по повышению ее эффективности.  </w:t>
      </w:r>
    </w:p>
    <w:p w:rsidR="001F1637" w:rsidRPr="001F1637" w:rsidRDefault="001F1637" w:rsidP="001F163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1F1637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ходе работы Конференции</w:t>
      </w:r>
      <w:r w:rsidRPr="001F16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были</w:t>
      </w:r>
      <w:r w:rsidRPr="001F1637">
        <w:rPr>
          <w:rFonts w:ascii="Times New Roman" w:hAnsi="Times New Roman"/>
        </w:rPr>
        <w:t xml:space="preserve"> рассмотрены вопросы эффективного общения молодежи в сети, п</w:t>
      </w:r>
      <w:r>
        <w:rPr>
          <w:rFonts w:ascii="Times New Roman" w:hAnsi="Times New Roman"/>
        </w:rPr>
        <w:t>оследствия</w:t>
      </w:r>
      <w:r w:rsidRPr="001F1637">
        <w:rPr>
          <w:rFonts w:ascii="Times New Roman" w:hAnsi="Times New Roman"/>
        </w:rPr>
        <w:t xml:space="preserve"> ограничительных мероприятий 2020 года</w:t>
      </w:r>
      <w:r>
        <w:rPr>
          <w:rFonts w:ascii="Times New Roman" w:hAnsi="Times New Roman"/>
        </w:rPr>
        <w:t>,</w:t>
      </w:r>
      <w:r w:rsidRPr="001F16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F1637">
        <w:rPr>
          <w:rFonts w:ascii="Times New Roman" w:hAnsi="Times New Roman"/>
        </w:rPr>
        <w:t>бсуждены</w:t>
      </w:r>
      <w:r>
        <w:rPr>
          <w:rFonts w:ascii="Times New Roman" w:hAnsi="Times New Roman"/>
          <w:b/>
        </w:rPr>
        <w:t xml:space="preserve"> </w:t>
      </w:r>
      <w:r w:rsidRPr="001F1637">
        <w:rPr>
          <w:rFonts w:ascii="Times New Roman" w:hAnsi="Times New Roman"/>
        </w:rPr>
        <w:t xml:space="preserve">возможности внутреннего </w:t>
      </w:r>
      <w:r>
        <w:rPr>
          <w:rFonts w:ascii="Times New Roman" w:hAnsi="Times New Roman"/>
        </w:rPr>
        <w:t>молодежного туризма,</w:t>
      </w:r>
      <w:r w:rsidRPr="001F16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определены</w:t>
      </w:r>
      <w:r w:rsidRPr="001F1637">
        <w:rPr>
          <w:rFonts w:ascii="Times New Roman" w:hAnsi="Times New Roman"/>
        </w:rPr>
        <w:t xml:space="preserve"> новые перспективы развития системных форм работы с молодежью</w:t>
      </w:r>
      <w:r>
        <w:rPr>
          <w:rFonts w:ascii="Times New Roman" w:hAnsi="Times New Roman"/>
        </w:rPr>
        <w:t xml:space="preserve">, а также </w:t>
      </w:r>
      <w:r w:rsidRPr="00AD1B46">
        <w:rPr>
          <w:rFonts w:ascii="Times New Roman" w:hAnsi="Times New Roman"/>
          <w:sz w:val="24"/>
          <w:szCs w:val="28"/>
        </w:rPr>
        <w:t>успешные практики учреждений молодежной политики в работе с молодой семьей</w:t>
      </w:r>
      <w:r>
        <w:rPr>
          <w:rFonts w:ascii="Times New Roman" w:hAnsi="Times New Roman"/>
          <w:sz w:val="24"/>
          <w:szCs w:val="28"/>
        </w:rPr>
        <w:t>.</w:t>
      </w:r>
      <w:r w:rsidRPr="001F1637">
        <w:rPr>
          <w:rFonts w:ascii="Times New Roman" w:hAnsi="Times New Roman"/>
        </w:rPr>
        <w:t xml:space="preserve"> </w:t>
      </w:r>
      <w:r w:rsidRPr="001F1637">
        <w:rPr>
          <w:rFonts w:ascii="Times New Roman" w:hAnsi="Times New Roman"/>
          <w:szCs w:val="28"/>
        </w:rPr>
        <w:t>На закрытии Конференции</w:t>
      </w:r>
      <w:r w:rsidRPr="001F1637">
        <w:rPr>
          <w:rFonts w:ascii="Times New Roman" w:hAnsi="Times New Roman"/>
        </w:rPr>
        <w:t xml:space="preserve"> в формате дискуссии будут рассмотрены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1F1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овые форматы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 молодежных центров, их</w:t>
      </w:r>
      <w:r w:rsidRPr="001F1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потребность, направленность, перспективы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1F1637">
        <w:rPr>
          <w:rFonts w:ascii="Times New Roman" w:hAnsi="Times New Roman"/>
        </w:rPr>
        <w:t xml:space="preserve"> подведены итоги работы и внесены предложения в резолюцию. </w:t>
      </w:r>
    </w:p>
    <w:p w:rsidR="00BB69AD" w:rsidRPr="004159FC" w:rsidRDefault="00BB69AD" w:rsidP="001F163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9FC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конференции был сформулирован ряд актуальных проблем и предложены возможные пути их решения. Участники конференции предлагают по следующим направлениям:</w:t>
      </w:r>
    </w:p>
    <w:p w:rsidR="004F2CC1" w:rsidRPr="004159FC" w:rsidRDefault="00BB69AD" w:rsidP="001F1637">
      <w:pPr>
        <w:pStyle w:val="a3"/>
        <w:numPr>
          <w:ilvl w:val="0"/>
          <w:numId w:val="1"/>
        </w:numPr>
        <w:spacing w:after="0" w:line="240" w:lineRule="atLeast"/>
        <w:ind w:left="0" w:firstLine="0"/>
        <w:rPr>
          <w:sz w:val="24"/>
          <w:szCs w:val="24"/>
        </w:rPr>
      </w:pPr>
      <w:r w:rsidRPr="00415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6547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Актуальные психологические проблемы</w:t>
      </w:r>
      <w:r w:rsidR="0065476E" w:rsidRPr="0065476E">
        <w:rPr>
          <w:rFonts w:ascii="Times New Roman" w:hAnsi="Times New Roman"/>
          <w:b/>
          <w:sz w:val="24"/>
          <w:szCs w:val="24"/>
        </w:rPr>
        <w:t xml:space="preserve"> </w:t>
      </w:r>
      <w:r w:rsidR="0065476E" w:rsidRPr="0065476E">
        <w:rPr>
          <w:rFonts w:ascii="Times New Roman" w:hAnsi="Times New Roman"/>
          <w:b/>
          <w:i/>
          <w:sz w:val="24"/>
          <w:szCs w:val="24"/>
        </w:rPr>
        <w:t>молодежи в период и после ограничительных мероприятий</w:t>
      </w:r>
      <w:r w:rsidRPr="00415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4F2CC1" w:rsidRPr="0065476E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5476E" w:rsidRPr="0065476E">
        <w:rPr>
          <w:rFonts w:ascii="Times New Roman" w:hAnsi="Times New Roman"/>
          <w:sz w:val="24"/>
          <w:szCs w:val="28"/>
        </w:rPr>
        <w:t>Разработать семинары по профилактике синдрома эмоционального выгорания в ситуации социальной неопределенности для специалистов, работающих с молодежью</w:t>
      </w:r>
      <w:r w:rsidR="001F1637">
        <w:rPr>
          <w:rFonts w:ascii="Times New Roman" w:hAnsi="Times New Roman"/>
          <w:sz w:val="24"/>
          <w:szCs w:val="28"/>
        </w:rPr>
        <w:t>;</w:t>
      </w:r>
      <w:r w:rsidR="0065476E" w:rsidRPr="0065476E">
        <w:rPr>
          <w:rFonts w:ascii="Times New Roman" w:hAnsi="Times New Roman"/>
          <w:szCs w:val="24"/>
        </w:rPr>
        <w:t xml:space="preserve"> </w:t>
      </w:r>
    </w:p>
    <w:p w:rsidR="0065476E" w:rsidRPr="00AD1B46" w:rsidRDefault="00AD1B46" w:rsidP="001F1637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5476E" w:rsidRPr="00AD1B46">
        <w:rPr>
          <w:rFonts w:ascii="Times New Roman" w:hAnsi="Times New Roman"/>
          <w:sz w:val="24"/>
          <w:szCs w:val="28"/>
        </w:rPr>
        <w:t xml:space="preserve">Разработать семинары для специалистов учреждений молодежной политики по работе с проблемами </w:t>
      </w:r>
      <w:proofErr w:type="spellStart"/>
      <w:r w:rsidR="0065476E" w:rsidRPr="00AD1B46">
        <w:rPr>
          <w:rFonts w:ascii="Times New Roman" w:hAnsi="Times New Roman"/>
          <w:sz w:val="24"/>
          <w:szCs w:val="28"/>
        </w:rPr>
        <w:t>саморегуляци</w:t>
      </w:r>
      <w:r w:rsidR="001F1637">
        <w:rPr>
          <w:rFonts w:ascii="Times New Roman" w:hAnsi="Times New Roman"/>
          <w:sz w:val="24"/>
          <w:szCs w:val="28"/>
        </w:rPr>
        <w:t>и</w:t>
      </w:r>
      <w:proofErr w:type="spellEnd"/>
      <w:r w:rsidR="001F1637">
        <w:rPr>
          <w:rFonts w:ascii="Times New Roman" w:hAnsi="Times New Roman"/>
          <w:sz w:val="24"/>
          <w:szCs w:val="28"/>
        </w:rPr>
        <w:t xml:space="preserve"> молодежи в период ограничений;</w:t>
      </w:r>
    </w:p>
    <w:p w:rsidR="00992A43" w:rsidRPr="0065476E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5476E" w:rsidRPr="0065476E">
        <w:rPr>
          <w:rFonts w:ascii="Times New Roman" w:hAnsi="Times New Roman"/>
          <w:sz w:val="24"/>
          <w:szCs w:val="28"/>
        </w:rPr>
        <w:t>Разработать программы по адаптации молодежи к изменяющимся условиям, включающие в себя консультации, тренинги, направленные на преодоление коммуникативных и социальных блоков</w:t>
      </w:r>
      <w:r w:rsidR="00992A43" w:rsidRPr="0065476E">
        <w:rPr>
          <w:rFonts w:ascii="Times New Roman" w:hAnsi="Times New Roman"/>
          <w:szCs w:val="24"/>
        </w:rPr>
        <w:t>;</w:t>
      </w:r>
    </w:p>
    <w:p w:rsidR="0065476E" w:rsidRDefault="0065476E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5476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476E">
        <w:rPr>
          <w:rFonts w:ascii="Times New Roman" w:hAnsi="Times New Roman"/>
          <w:b/>
          <w:i/>
          <w:sz w:val="24"/>
          <w:szCs w:val="24"/>
        </w:rPr>
        <w:t xml:space="preserve">«Работа в </w:t>
      </w:r>
      <w:proofErr w:type="spellStart"/>
      <w:r w:rsidRPr="0065476E">
        <w:rPr>
          <w:rFonts w:ascii="Times New Roman" w:hAnsi="Times New Roman"/>
          <w:b/>
          <w:i/>
          <w:sz w:val="24"/>
          <w:szCs w:val="24"/>
        </w:rPr>
        <w:t>онлайн</w:t>
      </w:r>
      <w:proofErr w:type="spellEnd"/>
      <w:r w:rsidRPr="0065476E">
        <w:rPr>
          <w:rFonts w:ascii="Times New Roman" w:hAnsi="Times New Roman"/>
          <w:b/>
          <w:i/>
          <w:sz w:val="24"/>
          <w:szCs w:val="24"/>
        </w:rPr>
        <w:t>: проблемы и ресурс»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Рекомендует </w:t>
      </w:r>
      <w:r>
        <w:rPr>
          <w:rFonts w:ascii="Times New Roman" w:hAnsi="Times New Roman"/>
        </w:rPr>
        <w:t>молодежным центрам</w:t>
      </w:r>
      <w:r w:rsidRPr="00A95312">
        <w:rPr>
          <w:rFonts w:ascii="Times New Roman" w:hAnsi="Times New Roman"/>
        </w:rPr>
        <w:t xml:space="preserve"> мотивировать специалистов максимально использовать возможности современных </w:t>
      </w:r>
      <w:proofErr w:type="spellStart"/>
      <w:r w:rsidRPr="00A95312">
        <w:rPr>
          <w:rFonts w:ascii="Times New Roman" w:hAnsi="Times New Roman"/>
        </w:rPr>
        <w:t>онлайн-площадок</w:t>
      </w:r>
      <w:proofErr w:type="spellEnd"/>
      <w:r w:rsidRPr="00A95312">
        <w:rPr>
          <w:rFonts w:ascii="Times New Roman" w:hAnsi="Times New Roman"/>
        </w:rPr>
        <w:t xml:space="preserve"> для исполнения должностных обязанностей (</w:t>
      </w:r>
      <w:proofErr w:type="spellStart"/>
      <w:r w:rsidRPr="00A95312">
        <w:rPr>
          <w:rFonts w:ascii="Times New Roman" w:hAnsi="Times New Roman"/>
        </w:rPr>
        <w:t>Вконтакте</w:t>
      </w:r>
      <w:proofErr w:type="spellEnd"/>
      <w:r w:rsidRPr="00A95312">
        <w:rPr>
          <w:rFonts w:ascii="Times New Roman" w:hAnsi="Times New Roman"/>
        </w:rPr>
        <w:t xml:space="preserve">, </w:t>
      </w:r>
      <w:proofErr w:type="spellStart"/>
      <w:r w:rsidRPr="00A95312">
        <w:rPr>
          <w:rFonts w:ascii="Times New Roman" w:hAnsi="Times New Roman"/>
          <w:lang w:val="en-US"/>
        </w:rPr>
        <w:t>Instagram</w:t>
      </w:r>
      <w:proofErr w:type="spellEnd"/>
      <w:r w:rsidRPr="00A95312">
        <w:rPr>
          <w:rFonts w:ascii="Times New Roman" w:hAnsi="Times New Roman"/>
        </w:rPr>
        <w:t xml:space="preserve">, </w:t>
      </w:r>
      <w:proofErr w:type="spellStart"/>
      <w:r w:rsidRPr="00A95312">
        <w:rPr>
          <w:rFonts w:ascii="Times New Roman" w:hAnsi="Times New Roman"/>
          <w:lang w:val="en-US"/>
        </w:rPr>
        <w:t>Youtube</w:t>
      </w:r>
      <w:proofErr w:type="spellEnd"/>
      <w:r w:rsidRPr="00A95312">
        <w:rPr>
          <w:rFonts w:ascii="Times New Roman" w:hAnsi="Times New Roman"/>
        </w:rPr>
        <w:t xml:space="preserve">, </w:t>
      </w:r>
      <w:proofErr w:type="spellStart"/>
      <w:r w:rsidRPr="00A95312">
        <w:rPr>
          <w:rFonts w:ascii="Times New Roman" w:hAnsi="Times New Roman"/>
          <w:lang w:val="en-US"/>
        </w:rPr>
        <w:t>TikTok</w:t>
      </w:r>
      <w:proofErr w:type="spellEnd"/>
      <w:r w:rsidRPr="00A95312">
        <w:rPr>
          <w:rFonts w:ascii="Times New Roman" w:hAnsi="Times New Roman"/>
        </w:rPr>
        <w:t xml:space="preserve">, </w:t>
      </w:r>
      <w:proofErr w:type="spellStart"/>
      <w:r w:rsidRPr="00A95312">
        <w:rPr>
          <w:rFonts w:ascii="Times New Roman" w:hAnsi="Times New Roman"/>
          <w:lang w:val="en-US"/>
        </w:rPr>
        <w:t>Whatsapp</w:t>
      </w:r>
      <w:proofErr w:type="spellEnd"/>
      <w:r w:rsidRPr="00A95312">
        <w:rPr>
          <w:rFonts w:ascii="Times New Roman" w:hAnsi="Times New Roman"/>
        </w:rPr>
        <w:t>, Одноклассники), так как это способствует привлечению новой аудитории, расширению географии</w:t>
      </w:r>
      <w:r w:rsidR="0078570F">
        <w:rPr>
          <w:rFonts w:ascii="Times New Roman" w:hAnsi="Times New Roman"/>
        </w:rPr>
        <w:t xml:space="preserve"> участников и экономии ресурсов;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Ф</w:t>
      </w:r>
      <w:r w:rsidRPr="00A95312">
        <w:rPr>
          <w:rFonts w:ascii="Times New Roman" w:hAnsi="Times New Roman"/>
        </w:rPr>
        <w:t xml:space="preserve">ормировать на базе учреждения </w:t>
      </w:r>
      <w:proofErr w:type="spellStart"/>
      <w:r w:rsidRPr="00A95312">
        <w:rPr>
          <w:rFonts w:ascii="Times New Roman" w:hAnsi="Times New Roman"/>
        </w:rPr>
        <w:t>медиа-группу</w:t>
      </w:r>
      <w:proofErr w:type="spellEnd"/>
      <w:r w:rsidRPr="00A95312">
        <w:rPr>
          <w:rFonts w:ascii="Times New Roman" w:hAnsi="Times New Roman"/>
        </w:rPr>
        <w:t xml:space="preserve"> для продвижения в </w:t>
      </w:r>
      <w:proofErr w:type="spellStart"/>
      <w:r w:rsidRPr="00A95312">
        <w:rPr>
          <w:rFonts w:ascii="Times New Roman" w:hAnsi="Times New Roman"/>
        </w:rPr>
        <w:t>онлайн-пространстве</w:t>
      </w:r>
      <w:proofErr w:type="spellEnd"/>
      <w:r w:rsidRPr="00A95312">
        <w:rPr>
          <w:rFonts w:ascii="Times New Roman" w:hAnsi="Times New Roman"/>
        </w:rPr>
        <w:t xml:space="preserve"> ведущих проектов и мероприятий центра (МСО, специалисты, молодёжный актив)</w:t>
      </w:r>
      <w:r w:rsidR="0078570F">
        <w:rPr>
          <w:rFonts w:ascii="Times New Roman" w:hAnsi="Times New Roman"/>
        </w:rPr>
        <w:t>;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С</w:t>
      </w:r>
      <w:r w:rsidRPr="00A95312">
        <w:rPr>
          <w:rFonts w:ascii="Times New Roman" w:hAnsi="Times New Roman"/>
        </w:rPr>
        <w:t xml:space="preserve">оздать </w:t>
      </w:r>
      <w:proofErr w:type="gramStart"/>
      <w:r w:rsidRPr="00A95312">
        <w:rPr>
          <w:rFonts w:ascii="Times New Roman" w:hAnsi="Times New Roman"/>
        </w:rPr>
        <w:t>к</w:t>
      </w:r>
      <w:r w:rsidRPr="00A95312">
        <w:rPr>
          <w:rFonts w:ascii="Times New Roman" w:hAnsi="Times New Roman"/>
          <w:sz w:val="24"/>
          <w:szCs w:val="24"/>
        </w:rPr>
        <w:t>орпоративный</w:t>
      </w:r>
      <w:proofErr w:type="gramEnd"/>
      <w:r w:rsidRPr="00A95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312">
        <w:rPr>
          <w:rFonts w:ascii="Times New Roman" w:hAnsi="Times New Roman"/>
          <w:sz w:val="24"/>
          <w:szCs w:val="24"/>
        </w:rPr>
        <w:t>аккаунт</w:t>
      </w:r>
      <w:proofErr w:type="spellEnd"/>
      <w:r w:rsidRPr="00A95312">
        <w:rPr>
          <w:rFonts w:ascii="Times New Roman" w:hAnsi="Times New Roman"/>
          <w:sz w:val="24"/>
          <w:szCs w:val="24"/>
        </w:rPr>
        <w:t xml:space="preserve"> </w:t>
      </w:r>
      <w:r w:rsidRPr="00A95312">
        <w:rPr>
          <w:rFonts w:ascii="Times New Roman" w:hAnsi="Times New Roman"/>
          <w:sz w:val="24"/>
          <w:szCs w:val="24"/>
          <w:lang w:val="en-US"/>
        </w:rPr>
        <w:t>Zoom</w:t>
      </w:r>
      <w:r w:rsidRPr="00A95312">
        <w:rPr>
          <w:rFonts w:ascii="Times New Roman" w:hAnsi="Times New Roman"/>
          <w:sz w:val="24"/>
          <w:szCs w:val="24"/>
        </w:rPr>
        <w:t xml:space="preserve"> на все учреждения молодёжной политики г. Новосибирска для проведения городских </w:t>
      </w:r>
      <w:proofErr w:type="spellStart"/>
      <w:r w:rsidRPr="00A95312">
        <w:rPr>
          <w:rFonts w:ascii="Times New Roman" w:hAnsi="Times New Roman"/>
          <w:sz w:val="24"/>
          <w:szCs w:val="24"/>
        </w:rPr>
        <w:t>онлайн-мерориятий</w:t>
      </w:r>
      <w:proofErr w:type="spellEnd"/>
      <w:r w:rsidRPr="00A95312">
        <w:rPr>
          <w:rFonts w:ascii="Times New Roman" w:hAnsi="Times New Roman"/>
          <w:sz w:val="24"/>
          <w:szCs w:val="24"/>
        </w:rPr>
        <w:t xml:space="preserve"> (форумы, фестивали, семинары, конференции)</w:t>
      </w:r>
      <w:r w:rsidR="0078570F">
        <w:rPr>
          <w:rFonts w:ascii="Times New Roman" w:hAnsi="Times New Roman"/>
          <w:sz w:val="24"/>
          <w:szCs w:val="24"/>
        </w:rPr>
        <w:t>;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</w:t>
      </w:r>
      <w:bookmarkStart w:id="0" w:name="_GoBack"/>
      <w:bookmarkEnd w:id="0"/>
      <w:r>
        <w:rPr>
          <w:rFonts w:ascii="Times New Roman" w:hAnsi="Times New Roman"/>
        </w:rPr>
        <w:t>О</w:t>
      </w:r>
      <w:r w:rsidRPr="00A95312">
        <w:rPr>
          <w:rFonts w:ascii="Times New Roman" w:hAnsi="Times New Roman"/>
        </w:rPr>
        <w:t xml:space="preserve">рганизовать обучение специалистов учреждений молодёжной политики базовым компетенциям по разным направлениям работы в </w:t>
      </w:r>
      <w:proofErr w:type="spellStart"/>
      <w:r w:rsidRPr="00A95312">
        <w:rPr>
          <w:rFonts w:ascii="Times New Roman" w:hAnsi="Times New Roman"/>
        </w:rPr>
        <w:t>онлайн-пространстве</w:t>
      </w:r>
      <w:proofErr w:type="spellEnd"/>
      <w:r w:rsidRPr="00A95312">
        <w:rPr>
          <w:rFonts w:ascii="Times New Roman" w:hAnsi="Times New Roman"/>
        </w:rPr>
        <w:t xml:space="preserve"> (</w:t>
      </w:r>
      <w:proofErr w:type="spellStart"/>
      <w:r w:rsidRPr="00A95312">
        <w:rPr>
          <w:rFonts w:ascii="Times New Roman" w:hAnsi="Times New Roman"/>
        </w:rPr>
        <w:t>контент-менеджмент</w:t>
      </w:r>
      <w:proofErr w:type="spellEnd"/>
      <w:r w:rsidRPr="00A95312">
        <w:rPr>
          <w:rFonts w:ascii="Times New Roman" w:hAnsi="Times New Roman"/>
        </w:rPr>
        <w:t xml:space="preserve">, </w:t>
      </w:r>
      <w:r w:rsidRPr="00A95312">
        <w:rPr>
          <w:rFonts w:ascii="Times New Roman" w:hAnsi="Times New Roman"/>
          <w:lang w:val="en-US"/>
        </w:rPr>
        <w:t>SMM</w:t>
      </w:r>
      <w:r w:rsidRPr="00A95312">
        <w:rPr>
          <w:rFonts w:ascii="Times New Roman" w:hAnsi="Times New Roman"/>
        </w:rPr>
        <w:t xml:space="preserve">, создание текстов, фото, видео, </w:t>
      </w:r>
      <w:proofErr w:type="spellStart"/>
      <w:r w:rsidRPr="00A95312">
        <w:rPr>
          <w:rFonts w:ascii="Times New Roman" w:hAnsi="Times New Roman"/>
        </w:rPr>
        <w:t>сторис</w:t>
      </w:r>
      <w:proofErr w:type="spellEnd"/>
      <w:r w:rsidRPr="00A95312">
        <w:rPr>
          <w:rFonts w:ascii="Times New Roman" w:hAnsi="Times New Roman"/>
        </w:rPr>
        <w:t xml:space="preserve"> и т.д.)</w:t>
      </w:r>
      <w:r w:rsidR="0078570F">
        <w:rPr>
          <w:rFonts w:ascii="Times New Roman" w:hAnsi="Times New Roman"/>
        </w:rPr>
        <w:t>;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С</w:t>
      </w:r>
      <w:r w:rsidRPr="00A95312">
        <w:rPr>
          <w:rFonts w:ascii="Times New Roman" w:hAnsi="Times New Roman"/>
        </w:rPr>
        <w:t>озда</w:t>
      </w:r>
      <w:r>
        <w:rPr>
          <w:rFonts w:ascii="Times New Roman" w:hAnsi="Times New Roman"/>
        </w:rPr>
        <w:t>ва</w:t>
      </w:r>
      <w:r w:rsidRPr="00A95312">
        <w:rPr>
          <w:rFonts w:ascii="Times New Roman" w:hAnsi="Times New Roman"/>
        </w:rPr>
        <w:t xml:space="preserve">ть материально-технические условия на базе молодёжных центров для ведения специалистами активной работы в </w:t>
      </w:r>
      <w:proofErr w:type="spellStart"/>
      <w:r w:rsidRPr="00A95312">
        <w:rPr>
          <w:rFonts w:ascii="Times New Roman" w:hAnsi="Times New Roman"/>
        </w:rPr>
        <w:t>онлайн-пространстве</w:t>
      </w:r>
      <w:proofErr w:type="spellEnd"/>
      <w:r w:rsidRPr="00A95312">
        <w:rPr>
          <w:rFonts w:ascii="Times New Roman" w:hAnsi="Times New Roman"/>
        </w:rPr>
        <w:t xml:space="preserve"> (оборудование, интернет, </w:t>
      </w:r>
      <w:proofErr w:type="spellStart"/>
      <w:r w:rsidRPr="00A95312">
        <w:rPr>
          <w:rFonts w:ascii="Times New Roman" w:hAnsi="Times New Roman"/>
        </w:rPr>
        <w:t>видеооператор</w:t>
      </w:r>
      <w:proofErr w:type="spellEnd"/>
      <w:r w:rsidRPr="00A95312">
        <w:rPr>
          <w:rFonts w:ascii="Times New Roman" w:hAnsi="Times New Roman"/>
        </w:rPr>
        <w:t>)</w:t>
      </w:r>
      <w:r w:rsidR="0078570F">
        <w:rPr>
          <w:rFonts w:ascii="Times New Roman" w:hAnsi="Times New Roman"/>
        </w:rPr>
        <w:t>;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С</w:t>
      </w:r>
      <w:r w:rsidRPr="00A95312">
        <w:rPr>
          <w:rFonts w:ascii="Times New Roman" w:hAnsi="Times New Roman"/>
        </w:rPr>
        <w:t xml:space="preserve">пособствовать обмену опытом учреждений молодёжной политики по работе в </w:t>
      </w:r>
      <w:proofErr w:type="spellStart"/>
      <w:r w:rsidRPr="00A95312">
        <w:rPr>
          <w:rFonts w:ascii="Times New Roman" w:hAnsi="Times New Roman"/>
        </w:rPr>
        <w:t>онлайн-пространстве</w:t>
      </w:r>
      <w:proofErr w:type="spellEnd"/>
      <w:r w:rsidRPr="00A95312">
        <w:rPr>
          <w:rFonts w:ascii="Times New Roman" w:hAnsi="Times New Roman"/>
        </w:rPr>
        <w:t xml:space="preserve"> посредством создания сообщества </w:t>
      </w:r>
      <w:r w:rsidRPr="00A95312">
        <w:rPr>
          <w:rFonts w:ascii="Times New Roman" w:hAnsi="Times New Roman"/>
          <w:lang w:val="en-US"/>
        </w:rPr>
        <w:t>SMM</w:t>
      </w:r>
      <w:r w:rsidRPr="00A95312">
        <w:rPr>
          <w:rFonts w:ascii="Times New Roman" w:hAnsi="Times New Roman"/>
        </w:rPr>
        <w:t>-</w:t>
      </w:r>
      <w:proofErr w:type="spellStart"/>
      <w:r w:rsidRPr="00A95312">
        <w:rPr>
          <w:rFonts w:ascii="Times New Roman" w:hAnsi="Times New Roman"/>
        </w:rPr>
        <w:t>щиков</w:t>
      </w:r>
      <w:proofErr w:type="spellEnd"/>
      <w:r w:rsidRPr="00A95312">
        <w:rPr>
          <w:rFonts w:ascii="Times New Roman" w:hAnsi="Times New Roman"/>
        </w:rPr>
        <w:t xml:space="preserve"> молодежных центров</w:t>
      </w:r>
      <w:r w:rsidR="0078570F">
        <w:rPr>
          <w:rFonts w:ascii="Times New Roman" w:hAnsi="Times New Roman"/>
        </w:rPr>
        <w:t>;</w:t>
      </w:r>
    </w:p>
    <w:p w:rsidR="00A95312" w:rsidRPr="00A95312" w:rsidRDefault="00A95312" w:rsidP="0078570F">
      <w:pPr>
        <w:spacing w:after="0"/>
        <w:jc w:val="both"/>
        <w:rPr>
          <w:rFonts w:ascii="Times New Roman" w:hAnsi="Times New Roman"/>
        </w:rPr>
      </w:pPr>
      <w:r w:rsidRPr="00A9531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Рекомендова</w:t>
      </w:r>
      <w:r w:rsidR="0078570F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</w:t>
      </w:r>
      <w:r w:rsidRPr="00A95312">
        <w:rPr>
          <w:rFonts w:ascii="Times New Roman" w:hAnsi="Times New Roman"/>
        </w:rPr>
        <w:t xml:space="preserve"> засчитывать </w:t>
      </w:r>
      <w:proofErr w:type="spellStart"/>
      <w:r w:rsidRPr="00A95312">
        <w:rPr>
          <w:rFonts w:ascii="Times New Roman" w:hAnsi="Times New Roman"/>
        </w:rPr>
        <w:t>онлайн-работу</w:t>
      </w:r>
      <w:proofErr w:type="spellEnd"/>
      <w:r w:rsidRPr="00A95312">
        <w:rPr>
          <w:rFonts w:ascii="Times New Roman" w:hAnsi="Times New Roman"/>
        </w:rPr>
        <w:t xml:space="preserve"> в иную деятельность </w:t>
      </w:r>
      <w:r>
        <w:rPr>
          <w:rFonts w:ascii="Times New Roman" w:hAnsi="Times New Roman"/>
        </w:rPr>
        <w:t>руководителя клубного формир</w:t>
      </w:r>
      <w:r w:rsidR="0078570F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</w:t>
      </w:r>
      <w:r w:rsidRPr="00A95312">
        <w:rPr>
          <w:rFonts w:ascii="Times New Roman" w:hAnsi="Times New Roman"/>
        </w:rPr>
        <w:t>.</w:t>
      </w:r>
    </w:p>
    <w:p w:rsidR="00BB69AD" w:rsidRPr="0065476E" w:rsidRDefault="0065476E" w:rsidP="001F1637">
      <w:pPr>
        <w:spacing w:after="0" w:line="240" w:lineRule="atLeast"/>
        <w:jc w:val="both"/>
        <w:rPr>
          <w:i/>
          <w:sz w:val="24"/>
          <w:szCs w:val="24"/>
        </w:rPr>
      </w:pPr>
      <w:r w:rsidRPr="0065476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476E">
        <w:rPr>
          <w:rFonts w:ascii="Times New Roman" w:hAnsi="Times New Roman"/>
          <w:b/>
          <w:i/>
          <w:sz w:val="24"/>
          <w:szCs w:val="24"/>
        </w:rPr>
        <w:t>«Внутренний туризм: разрушение стереотипов»</w:t>
      </w:r>
    </w:p>
    <w:p w:rsidR="0015512F" w:rsidRPr="004159FC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- </w:t>
      </w:r>
      <w:r w:rsidR="0065476E" w:rsidRPr="004F0E1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Сохранить и продолжить практику организации проектов и мероприятий направления «</w:t>
      </w:r>
      <w:proofErr w:type="spellStart"/>
      <w:r w:rsidR="0065476E" w:rsidRPr="004F0E1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квази</w:t>
      </w:r>
      <w:proofErr w:type="spellEnd"/>
      <w:proofErr w:type="gramStart"/>
      <w:r w:rsidR="0065476E" w:rsidRPr="004F0E1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»-</w:t>
      </w:r>
      <w:proofErr w:type="gramEnd"/>
      <w:r w:rsidR="0065476E" w:rsidRPr="004F0E1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туризма, подключая сферы досуговой, образовательной и социальной направленности</w:t>
      </w:r>
      <w:r w:rsidR="001F163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;</w:t>
      </w:r>
    </w:p>
    <w:p w:rsidR="0065476E" w:rsidRPr="0065476E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- </w:t>
      </w:r>
      <w:r w:rsidR="0065476E" w:rsidRPr="004F0E1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Продолжить работу по развитию семейного туризма</w:t>
      </w:r>
      <w:r w:rsidR="0065476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, </w:t>
      </w:r>
      <w:r w:rsidR="001F163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включая </w:t>
      </w:r>
      <w:r w:rsidR="0065476E" w:rsidRPr="004F0E1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программы туристической направленности для людей с </w:t>
      </w:r>
      <w:r w:rsidR="001F1637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ограниченными возможностями здоровья;</w:t>
      </w:r>
    </w:p>
    <w:p w:rsidR="0027586A" w:rsidRPr="004159FC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lastRenderedPageBreak/>
        <w:t xml:space="preserve">- </w:t>
      </w:r>
      <w:r w:rsidR="0065476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Развивать мероприятия и программы</w:t>
      </w:r>
      <w:r w:rsidR="002C174F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по молодежному туризму</w:t>
      </w:r>
      <w:r w:rsidR="0065476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как местного уровня, так профессионального</w:t>
      </w:r>
      <w:r w:rsidR="0027586A" w:rsidRPr="004159FC">
        <w:rPr>
          <w:rFonts w:ascii="Times New Roman" w:hAnsi="Times New Roman"/>
          <w:sz w:val="24"/>
          <w:szCs w:val="24"/>
        </w:rPr>
        <w:t>;</w:t>
      </w:r>
    </w:p>
    <w:p w:rsidR="0027586A" w:rsidRPr="004159FC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- </w:t>
      </w:r>
      <w:r w:rsidR="0065476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Сделать упор на формирование туристического сообщества для координации работы и обмена опытом</w:t>
      </w:r>
      <w:r w:rsidR="005D2A35" w:rsidRPr="004159FC">
        <w:rPr>
          <w:rFonts w:ascii="Times New Roman" w:hAnsi="Times New Roman"/>
          <w:sz w:val="24"/>
          <w:szCs w:val="24"/>
        </w:rPr>
        <w:t>;</w:t>
      </w:r>
    </w:p>
    <w:p w:rsidR="0027586A" w:rsidRPr="004159FC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- </w:t>
      </w:r>
      <w:r w:rsidR="002C174F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Использовать </w:t>
      </w:r>
      <w:proofErr w:type="spellStart"/>
      <w:r w:rsidR="002C174F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онлайн-форматы</w:t>
      </w:r>
      <w:proofErr w:type="spellEnd"/>
      <w:r w:rsidR="0065476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для работы с молодежью</w:t>
      </w:r>
      <w:r w:rsidR="0027586A" w:rsidRPr="004159FC">
        <w:rPr>
          <w:rFonts w:ascii="Times New Roman" w:hAnsi="Times New Roman"/>
          <w:sz w:val="24"/>
          <w:szCs w:val="24"/>
        </w:rPr>
        <w:t>;</w:t>
      </w:r>
    </w:p>
    <w:p w:rsidR="00DF3612" w:rsidRPr="0065476E" w:rsidRDefault="0065476E" w:rsidP="001F1637">
      <w:pPr>
        <w:spacing w:after="0" w:line="240" w:lineRule="atLeast"/>
        <w:jc w:val="both"/>
        <w:rPr>
          <w:sz w:val="24"/>
          <w:szCs w:val="24"/>
        </w:rPr>
      </w:pPr>
      <w:r w:rsidRPr="0065476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6547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B69AD" w:rsidRPr="006547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65476E">
        <w:rPr>
          <w:rFonts w:ascii="Times New Roman" w:hAnsi="Times New Roman"/>
          <w:b/>
          <w:i/>
          <w:sz w:val="24"/>
          <w:szCs w:val="24"/>
        </w:rPr>
        <w:t>Клубное формирование  в новых, изменяющихся условиях и запросах молодежи</w:t>
      </w:r>
      <w:r w:rsidR="00F547BD" w:rsidRPr="006547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DF3612" w:rsidRPr="00AD1B46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5476E" w:rsidRPr="00AD1B46">
        <w:rPr>
          <w:rFonts w:ascii="Times New Roman" w:hAnsi="Times New Roman"/>
          <w:sz w:val="24"/>
          <w:szCs w:val="28"/>
        </w:rPr>
        <w:t xml:space="preserve">Использовать в </w:t>
      </w:r>
      <w:proofErr w:type="gramStart"/>
      <w:r w:rsidR="0065476E" w:rsidRPr="00AD1B46">
        <w:rPr>
          <w:rFonts w:ascii="Times New Roman" w:hAnsi="Times New Roman"/>
          <w:sz w:val="24"/>
          <w:szCs w:val="28"/>
        </w:rPr>
        <w:t>системе</w:t>
      </w:r>
      <w:proofErr w:type="gramEnd"/>
      <w:r w:rsidR="0065476E" w:rsidRPr="00AD1B46">
        <w:rPr>
          <w:rFonts w:ascii="Times New Roman" w:hAnsi="Times New Roman"/>
          <w:sz w:val="24"/>
          <w:szCs w:val="28"/>
        </w:rPr>
        <w:t xml:space="preserve"> как традиционные методы, так и новые форматы в организации деятельности учреждений </w:t>
      </w:r>
      <w:r w:rsidR="002C174F">
        <w:rPr>
          <w:rFonts w:ascii="Times New Roman" w:hAnsi="Times New Roman"/>
          <w:sz w:val="24"/>
          <w:szCs w:val="28"/>
        </w:rPr>
        <w:t>молодежной политики</w:t>
      </w:r>
      <w:r w:rsidR="00A2445B" w:rsidRPr="00AD1B46">
        <w:rPr>
          <w:rFonts w:ascii="Times New Roman" w:hAnsi="Times New Roman"/>
          <w:szCs w:val="24"/>
        </w:rPr>
        <w:t>;</w:t>
      </w:r>
    </w:p>
    <w:p w:rsidR="00A2445B" w:rsidRPr="00AD1B46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5476E" w:rsidRPr="00AD1B46">
        <w:rPr>
          <w:rFonts w:ascii="Times New Roman" w:hAnsi="Times New Roman"/>
          <w:sz w:val="24"/>
          <w:szCs w:val="28"/>
        </w:rPr>
        <w:t>Учитывать новые форматы привлечения молодежи к системной деятельности при разработке и актуализации программ развития учреждений</w:t>
      </w:r>
      <w:r w:rsidR="00A2445B" w:rsidRPr="00AD1B46">
        <w:rPr>
          <w:rFonts w:ascii="Times New Roman" w:hAnsi="Times New Roman"/>
          <w:szCs w:val="24"/>
        </w:rPr>
        <w:t>;</w:t>
      </w:r>
    </w:p>
    <w:p w:rsidR="00A2445B" w:rsidRPr="00AD1B46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C174F">
        <w:rPr>
          <w:rFonts w:ascii="Times New Roman" w:hAnsi="Times New Roman"/>
          <w:sz w:val="24"/>
          <w:szCs w:val="28"/>
        </w:rPr>
        <w:t>Разработать рекомендации</w:t>
      </w:r>
      <w:r w:rsidR="0065476E" w:rsidRPr="00AD1B46">
        <w:rPr>
          <w:rFonts w:ascii="Times New Roman" w:hAnsi="Times New Roman"/>
          <w:sz w:val="24"/>
          <w:szCs w:val="28"/>
        </w:rPr>
        <w:t xml:space="preserve"> по созданию уникальных проектов на основе взаимодействия </w:t>
      </w:r>
      <w:r w:rsidR="002C174F">
        <w:rPr>
          <w:rFonts w:ascii="Times New Roman" w:hAnsi="Times New Roman"/>
          <w:sz w:val="24"/>
          <w:szCs w:val="28"/>
        </w:rPr>
        <w:t>руководителей</w:t>
      </w:r>
      <w:r w:rsidR="002C174F">
        <w:rPr>
          <w:rFonts w:ascii="Times New Roman" w:hAnsi="Times New Roman"/>
          <w:sz w:val="24"/>
          <w:szCs w:val="28"/>
        </w:rPr>
        <w:tab/>
        <w:t xml:space="preserve"> клубных формирований, специалистов по работе с молодежью.</w:t>
      </w:r>
    </w:p>
    <w:p w:rsidR="00EB09A1" w:rsidRPr="0065476E" w:rsidRDefault="002C174F" w:rsidP="001F1637">
      <w:pPr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F547BD" w:rsidRPr="00AD1B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AD1B46" w:rsidRPr="00AD1B46">
        <w:rPr>
          <w:rFonts w:ascii="Times New Roman" w:hAnsi="Times New Roman"/>
          <w:b/>
          <w:i/>
          <w:sz w:val="24"/>
          <w:szCs w:val="24"/>
        </w:rPr>
        <w:t>Поддержка молодой семьи</w:t>
      </w:r>
      <w:r w:rsidR="00F547BD" w:rsidRPr="00AD1B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EB09A1" w:rsidRPr="00AD1B46" w:rsidRDefault="00AD1B46" w:rsidP="001F1637">
      <w:pPr>
        <w:pStyle w:val="a3"/>
        <w:spacing w:after="0" w:line="240" w:lineRule="atLeast"/>
        <w:ind w:left="0"/>
        <w:jc w:val="both"/>
        <w:rPr>
          <w:sz w:val="20"/>
          <w:szCs w:val="24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AD1B46">
        <w:rPr>
          <w:rFonts w:ascii="Times New Roman" w:hAnsi="Times New Roman"/>
          <w:bCs/>
          <w:sz w:val="24"/>
          <w:szCs w:val="28"/>
        </w:rPr>
        <w:t>способствовать сохранению и распространению семейных ценностей среди молодежи,</w:t>
      </w:r>
      <w:r w:rsidRPr="00AD1B46">
        <w:rPr>
          <w:rFonts w:ascii="Roboto-Regular" w:hAnsi="Roboto-Regular"/>
          <w:color w:val="000000"/>
          <w:sz w:val="26"/>
          <w:szCs w:val="28"/>
          <w:shd w:val="clear" w:color="auto" w:fill="FFFFFF"/>
        </w:rPr>
        <w:t xml:space="preserve"> </w:t>
      </w:r>
      <w:r w:rsidRPr="002C174F">
        <w:rPr>
          <w:rFonts w:ascii="Roboto-Regular" w:hAnsi="Roboto-Regular"/>
          <w:color w:val="000000"/>
          <w:sz w:val="24"/>
          <w:szCs w:val="28"/>
          <w:shd w:val="clear" w:color="auto" w:fill="FFFFFF"/>
        </w:rPr>
        <w:t>духовно-нравственных традиций семейных отношений и семейного воспитания</w:t>
      </w:r>
      <w:r w:rsidR="00EB09A1" w:rsidRPr="002C174F">
        <w:rPr>
          <w:rFonts w:ascii="Times New Roman" w:hAnsi="Times New Roman"/>
          <w:sz w:val="18"/>
          <w:szCs w:val="24"/>
        </w:rPr>
        <w:t>;</w:t>
      </w:r>
    </w:p>
    <w:p w:rsidR="00065FAA" w:rsidRPr="00AD1B46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50707"/>
          <w:sz w:val="24"/>
          <w:szCs w:val="28"/>
        </w:rPr>
        <w:t xml:space="preserve">- </w:t>
      </w:r>
      <w:r w:rsidRPr="00AD1B46">
        <w:rPr>
          <w:rFonts w:ascii="Times New Roman" w:hAnsi="Times New Roman"/>
          <w:color w:val="050707"/>
          <w:sz w:val="24"/>
          <w:szCs w:val="28"/>
        </w:rPr>
        <w:t>создавать условия для повышения и реализации духовного, социально-психологического, творческого потенциала молодых семей с целью  формирования у них позитивного мышления и активной жизненной позиции</w:t>
      </w:r>
      <w:r w:rsidR="001A0295" w:rsidRPr="00AD1B46">
        <w:rPr>
          <w:rFonts w:ascii="Times New Roman" w:hAnsi="Times New Roman"/>
          <w:sz w:val="20"/>
          <w:szCs w:val="24"/>
        </w:rPr>
        <w:t>;</w:t>
      </w:r>
    </w:p>
    <w:p w:rsidR="001A0295" w:rsidRPr="00AD1B46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AD1B46">
        <w:rPr>
          <w:rFonts w:ascii="Times New Roman" w:hAnsi="Times New Roman"/>
          <w:sz w:val="24"/>
          <w:szCs w:val="28"/>
        </w:rPr>
        <w:t>распространять успешные практики учреждений молодежной политики в работе с молодой семьей, содержащие новизну и уникальность форм взаимодействия</w:t>
      </w:r>
      <w:r w:rsidR="00065FAA" w:rsidRPr="00AD1B46">
        <w:rPr>
          <w:rFonts w:ascii="Times New Roman" w:hAnsi="Times New Roman"/>
          <w:sz w:val="20"/>
          <w:szCs w:val="24"/>
        </w:rPr>
        <w:t>;</w:t>
      </w:r>
    </w:p>
    <w:p w:rsidR="001A0295" w:rsidRPr="00AD1B46" w:rsidRDefault="00AD1B46" w:rsidP="001F1637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AD1B46">
        <w:rPr>
          <w:rFonts w:ascii="Times New Roman" w:hAnsi="Times New Roman"/>
          <w:sz w:val="24"/>
          <w:szCs w:val="28"/>
        </w:rPr>
        <w:t>способствовать формированию сообществ молодых семей, используя, в том числе, комплекс мероприятий информационно-просветительской направленности</w:t>
      </w:r>
      <w:r w:rsidR="00065FAA" w:rsidRPr="00AD1B46">
        <w:rPr>
          <w:rFonts w:ascii="Times New Roman" w:hAnsi="Times New Roman"/>
          <w:sz w:val="20"/>
          <w:szCs w:val="24"/>
        </w:rPr>
        <w:t>.</w:t>
      </w:r>
    </w:p>
    <w:p w:rsidR="005D2A35" w:rsidRPr="004159FC" w:rsidRDefault="005D2A35" w:rsidP="00AD1B4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D2A35" w:rsidRPr="004159FC" w:rsidSect="00D8076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169"/>
    <w:multiLevelType w:val="hybridMultilevel"/>
    <w:tmpl w:val="BEF4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6245"/>
    <w:multiLevelType w:val="multilevel"/>
    <w:tmpl w:val="710EA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1F1E65"/>
    <w:multiLevelType w:val="multilevel"/>
    <w:tmpl w:val="EA963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45" w:hanging="465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">
    <w:nsid w:val="31C479FA"/>
    <w:multiLevelType w:val="hybridMultilevel"/>
    <w:tmpl w:val="86DE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60F35"/>
    <w:rsid w:val="00065FAA"/>
    <w:rsid w:val="000A6B90"/>
    <w:rsid w:val="0015512F"/>
    <w:rsid w:val="001A0295"/>
    <w:rsid w:val="001F1637"/>
    <w:rsid w:val="002546C9"/>
    <w:rsid w:val="0027586A"/>
    <w:rsid w:val="00284451"/>
    <w:rsid w:val="002C174F"/>
    <w:rsid w:val="002E344D"/>
    <w:rsid w:val="004159FC"/>
    <w:rsid w:val="004F2CC1"/>
    <w:rsid w:val="00557AD8"/>
    <w:rsid w:val="005B6E67"/>
    <w:rsid w:val="005D2A35"/>
    <w:rsid w:val="00634E7C"/>
    <w:rsid w:val="0065476E"/>
    <w:rsid w:val="0078570F"/>
    <w:rsid w:val="00860F35"/>
    <w:rsid w:val="008F4483"/>
    <w:rsid w:val="009204E9"/>
    <w:rsid w:val="00992A43"/>
    <w:rsid w:val="00A2445B"/>
    <w:rsid w:val="00A40D28"/>
    <w:rsid w:val="00A95312"/>
    <w:rsid w:val="00AD1B46"/>
    <w:rsid w:val="00B87262"/>
    <w:rsid w:val="00BB69AD"/>
    <w:rsid w:val="00BD7E7B"/>
    <w:rsid w:val="00C3460B"/>
    <w:rsid w:val="00D8076A"/>
    <w:rsid w:val="00DF3612"/>
    <w:rsid w:val="00E87AD2"/>
    <w:rsid w:val="00EB09A1"/>
    <w:rsid w:val="00EF6CB2"/>
    <w:rsid w:val="00F5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A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A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B69AD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A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A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B69AD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14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788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60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70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711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80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883371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412E4-2A48-4F97-B8D6-C96608FD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2kab</dc:creator>
  <cp:keywords/>
  <dc:description/>
  <cp:lastModifiedBy>Пользователь</cp:lastModifiedBy>
  <cp:revision>10</cp:revision>
  <dcterms:created xsi:type="dcterms:W3CDTF">2019-11-07T02:16:00Z</dcterms:created>
  <dcterms:modified xsi:type="dcterms:W3CDTF">2020-12-09T10:39:00Z</dcterms:modified>
</cp:coreProperties>
</file>